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7DCBA96F" w14:textId="513CD817" w:rsidR="00956BE4" w:rsidRDefault="00B9567D">
      <w:pPr>
        <w:pStyle w:val="normal0"/>
        <w:jc w:val="center"/>
      </w:pPr>
      <w:bookmarkStart w:id="0" w:name="_GoBack"/>
      <w:bookmarkEnd w:id="0"/>
      <w:r>
        <w:rPr>
          <w:b/>
          <w:sz w:val="24"/>
          <w:szCs w:val="24"/>
        </w:rPr>
        <w:t>Meeting Minutes</w:t>
      </w:r>
    </w:p>
    <w:p w14:paraId="093006A2" w14:textId="77777777" w:rsidR="00956BE4" w:rsidRDefault="00487E24">
      <w:pPr>
        <w:pStyle w:val="normal0"/>
        <w:jc w:val="center"/>
      </w:pPr>
      <w:r>
        <w:rPr>
          <w:b/>
          <w:sz w:val="24"/>
          <w:szCs w:val="24"/>
        </w:rPr>
        <w:t>Academic Senate Adjunct Committee</w:t>
      </w:r>
    </w:p>
    <w:p w14:paraId="127B1958" w14:textId="1626A13C" w:rsidR="00956BE4" w:rsidRDefault="00F6314F">
      <w:pPr>
        <w:pStyle w:val="normal0"/>
        <w:jc w:val="center"/>
      </w:pPr>
      <w:r>
        <w:rPr>
          <w:b/>
          <w:sz w:val="24"/>
          <w:szCs w:val="24"/>
        </w:rPr>
        <w:t>4 April</w:t>
      </w:r>
      <w:r w:rsidR="0011545C">
        <w:rPr>
          <w:b/>
          <w:sz w:val="24"/>
          <w:szCs w:val="24"/>
        </w:rPr>
        <w:t xml:space="preserve"> 2017</w:t>
      </w:r>
      <w:r w:rsidR="00487E24">
        <w:rPr>
          <w:b/>
          <w:sz w:val="24"/>
          <w:szCs w:val="24"/>
        </w:rPr>
        <w:t xml:space="preserve"> </w:t>
      </w:r>
      <w:r w:rsidR="0011545C">
        <w:rPr>
          <w:b/>
          <w:sz w:val="24"/>
          <w:szCs w:val="24"/>
        </w:rPr>
        <w:t>9.30-11.00am</w:t>
      </w:r>
    </w:p>
    <w:p w14:paraId="17880A0E" w14:textId="77777777" w:rsidR="00956BE4" w:rsidRDefault="0011545C">
      <w:pPr>
        <w:pStyle w:val="normal0"/>
        <w:jc w:val="center"/>
      </w:pPr>
      <w:r>
        <w:rPr>
          <w:b/>
          <w:sz w:val="24"/>
          <w:szCs w:val="24"/>
        </w:rPr>
        <w:t>Library Conference Room</w:t>
      </w:r>
    </w:p>
    <w:p w14:paraId="58F680B1" w14:textId="77777777" w:rsidR="00956BE4" w:rsidRDefault="00956BE4">
      <w:pPr>
        <w:pStyle w:val="normal0"/>
      </w:pPr>
    </w:p>
    <w:p w14:paraId="03B3FCB1" w14:textId="77777777" w:rsidR="00956BE4" w:rsidRDefault="00487E24">
      <w:pPr>
        <w:pStyle w:val="normal0"/>
        <w:rPr>
          <w:b/>
          <w:sz w:val="24"/>
          <w:szCs w:val="24"/>
        </w:rPr>
      </w:pPr>
      <w:r>
        <w:rPr>
          <w:b/>
          <w:sz w:val="24"/>
          <w:szCs w:val="24"/>
        </w:rPr>
        <w:t>I. Call to order</w:t>
      </w:r>
    </w:p>
    <w:p w14:paraId="27C6ADD9" w14:textId="0C081B20" w:rsidR="003D390F" w:rsidRDefault="003D390F">
      <w:pPr>
        <w:pStyle w:val="normal0"/>
      </w:pPr>
      <w:r>
        <w:rPr>
          <w:b/>
          <w:sz w:val="24"/>
          <w:szCs w:val="24"/>
        </w:rPr>
        <w:t>Meeting called to order at 9.53</w:t>
      </w:r>
    </w:p>
    <w:p w14:paraId="2AF1C57A" w14:textId="77777777" w:rsidR="00956BE4" w:rsidRDefault="00956BE4">
      <w:pPr>
        <w:pStyle w:val="normal0"/>
      </w:pPr>
    </w:p>
    <w:p w14:paraId="1831B57C" w14:textId="77777777" w:rsidR="00956BE4" w:rsidRDefault="00487E24">
      <w:pPr>
        <w:pStyle w:val="normal0"/>
      </w:pPr>
      <w:r>
        <w:rPr>
          <w:b/>
          <w:sz w:val="24"/>
          <w:szCs w:val="24"/>
        </w:rPr>
        <w:t>II. Public Comments</w:t>
      </w:r>
      <w:r>
        <w:rPr>
          <w:sz w:val="24"/>
          <w:szCs w:val="24"/>
        </w:rPr>
        <w:t xml:space="preserve"> (Individuals wishing to speak should limit their comments to two minutes)</w:t>
      </w:r>
    </w:p>
    <w:p w14:paraId="460C198F" w14:textId="77777777" w:rsidR="00956BE4" w:rsidRDefault="00956BE4">
      <w:pPr>
        <w:pStyle w:val="normal0"/>
      </w:pPr>
    </w:p>
    <w:p w14:paraId="593D4FAD" w14:textId="77777777" w:rsidR="00956BE4" w:rsidRDefault="00487E24">
      <w:pPr>
        <w:pStyle w:val="normal0"/>
        <w:rPr>
          <w:sz w:val="24"/>
          <w:szCs w:val="24"/>
        </w:rPr>
      </w:pPr>
      <w:r w:rsidRPr="00172656">
        <w:rPr>
          <w:b/>
          <w:sz w:val="24"/>
          <w:szCs w:val="24"/>
        </w:rPr>
        <w:t>I</w:t>
      </w:r>
      <w:r w:rsidRPr="00172656">
        <w:rPr>
          <w:sz w:val="24"/>
          <w:szCs w:val="24"/>
        </w:rPr>
        <w:t>II. Roll Call</w:t>
      </w:r>
      <w:r w:rsidRPr="008B07C8">
        <w:rPr>
          <w:sz w:val="24"/>
          <w:szCs w:val="24"/>
        </w:rPr>
        <w:t xml:space="preserve"> </w:t>
      </w:r>
    </w:p>
    <w:p w14:paraId="33CAE1C4" w14:textId="32259FA7" w:rsidR="00172656" w:rsidRPr="00DA686D" w:rsidRDefault="00172656" w:rsidP="00172656">
      <w:pPr>
        <w:rPr>
          <w:rFonts w:cs="Times New Roman"/>
        </w:rPr>
      </w:pPr>
      <w:r w:rsidRPr="00DA686D">
        <w:rPr>
          <w:rFonts w:cs="Times New Roman"/>
          <w:i/>
        </w:rPr>
        <w:t>Present</w:t>
      </w:r>
      <w:r w:rsidRPr="00DA686D">
        <w:rPr>
          <w:rFonts w:cs="Times New Roman"/>
        </w:rPr>
        <w:t xml:space="preserve">: Joelle Adams; Michael </w:t>
      </w:r>
      <w:proofErr w:type="spellStart"/>
      <w:r w:rsidRPr="00DA686D">
        <w:rPr>
          <w:rFonts w:cs="Times New Roman"/>
        </w:rPr>
        <w:t>Strathearn</w:t>
      </w:r>
      <w:proofErr w:type="spellEnd"/>
      <w:proofErr w:type="gramStart"/>
      <w:r w:rsidRPr="00DA686D">
        <w:rPr>
          <w:rFonts w:cs="Times New Roman"/>
        </w:rPr>
        <w:t>;</w:t>
      </w:r>
      <w:proofErr w:type="gramEnd"/>
      <w:r>
        <w:rPr>
          <w:rFonts w:cs="Times New Roman"/>
        </w:rPr>
        <w:t xml:space="preserve"> </w:t>
      </w:r>
      <w:r w:rsidRPr="00DA686D">
        <w:rPr>
          <w:rFonts w:cs="Times New Roman"/>
        </w:rPr>
        <w:t xml:space="preserve">Diane </w:t>
      </w:r>
      <w:proofErr w:type="spellStart"/>
      <w:r w:rsidRPr="00DA686D">
        <w:rPr>
          <w:rFonts w:cs="Times New Roman"/>
        </w:rPr>
        <w:t>Arieff</w:t>
      </w:r>
      <w:proofErr w:type="spellEnd"/>
    </w:p>
    <w:p w14:paraId="0943E4F6" w14:textId="77777777" w:rsidR="00172656" w:rsidRPr="00DA686D" w:rsidRDefault="00172656" w:rsidP="00172656">
      <w:pPr>
        <w:rPr>
          <w:rFonts w:cs="Times New Roman"/>
          <w:i/>
        </w:rPr>
      </w:pPr>
    </w:p>
    <w:p w14:paraId="5B558B70" w14:textId="30043A0C" w:rsidR="00172656" w:rsidRDefault="00172656" w:rsidP="00172656">
      <w:pPr>
        <w:rPr>
          <w:rFonts w:cs="Times New Roman"/>
        </w:rPr>
      </w:pPr>
      <w:r w:rsidRPr="00DA686D">
        <w:rPr>
          <w:rFonts w:cs="Times New Roman"/>
          <w:i/>
        </w:rPr>
        <w:t>Regrets/Excused</w:t>
      </w:r>
      <w:r w:rsidRPr="00DA686D">
        <w:rPr>
          <w:rFonts w:cs="Times New Roman"/>
        </w:rPr>
        <w:t xml:space="preserve">: Susan </w:t>
      </w:r>
      <w:proofErr w:type="spellStart"/>
      <w:r w:rsidRPr="00DA686D">
        <w:rPr>
          <w:rFonts w:cs="Times New Roman"/>
        </w:rPr>
        <w:t>Caggiano</w:t>
      </w:r>
      <w:proofErr w:type="spellEnd"/>
      <w:r w:rsidRPr="00DA686D">
        <w:rPr>
          <w:rFonts w:cs="Times New Roman"/>
        </w:rPr>
        <w:t>;</w:t>
      </w:r>
      <w:r>
        <w:rPr>
          <w:rFonts w:cs="Times New Roman"/>
        </w:rPr>
        <w:t xml:space="preserve"> </w:t>
      </w:r>
      <w:r w:rsidRPr="00DA686D">
        <w:rPr>
          <w:rFonts w:cs="Times New Roman"/>
        </w:rPr>
        <w:t>Catherine Matheson</w:t>
      </w:r>
      <w:r>
        <w:rPr>
          <w:rFonts w:cs="Times New Roman"/>
        </w:rPr>
        <w:t>;</w:t>
      </w:r>
      <w:r w:rsidRPr="00DA686D">
        <w:rPr>
          <w:rFonts w:cs="Times New Roman"/>
        </w:rPr>
        <w:t xml:space="preserve"> </w:t>
      </w:r>
      <w:proofErr w:type="spellStart"/>
      <w:r w:rsidRPr="00DA686D">
        <w:rPr>
          <w:rFonts w:cs="Times New Roman"/>
        </w:rPr>
        <w:t>Delland</w:t>
      </w:r>
      <w:proofErr w:type="spellEnd"/>
      <w:r w:rsidRPr="00DA686D">
        <w:rPr>
          <w:rFonts w:cs="Times New Roman"/>
        </w:rPr>
        <w:t xml:space="preserve"> Bartlett</w:t>
      </w:r>
      <w:r>
        <w:rPr>
          <w:rFonts w:cs="Times New Roman"/>
        </w:rPr>
        <w:t xml:space="preserve">; </w:t>
      </w:r>
      <w:proofErr w:type="spellStart"/>
      <w:r>
        <w:rPr>
          <w:rFonts w:cs="Times New Roman"/>
        </w:rPr>
        <w:t>Jacki</w:t>
      </w:r>
      <w:proofErr w:type="spellEnd"/>
      <w:r>
        <w:rPr>
          <w:rFonts w:cs="Times New Roman"/>
        </w:rPr>
        <w:t xml:space="preserve"> Scott</w:t>
      </w:r>
      <w:r w:rsidR="00C87CB5">
        <w:rPr>
          <w:rFonts w:cs="Times New Roman"/>
        </w:rPr>
        <w:t xml:space="preserve">; </w:t>
      </w:r>
      <w:r w:rsidR="00C87CB5" w:rsidRPr="00DA686D">
        <w:rPr>
          <w:rFonts w:cs="Times New Roman"/>
        </w:rPr>
        <w:t>Juan Roberto Rodriguez</w:t>
      </w:r>
    </w:p>
    <w:p w14:paraId="243B410C" w14:textId="77777777" w:rsidR="00172656" w:rsidRPr="00DA686D" w:rsidRDefault="00172656" w:rsidP="00172656">
      <w:pPr>
        <w:rPr>
          <w:rFonts w:cs="Times New Roman"/>
          <w:i/>
        </w:rPr>
      </w:pPr>
    </w:p>
    <w:p w14:paraId="7BD33395" w14:textId="26A5D74A" w:rsidR="00172656" w:rsidRPr="00DA686D" w:rsidRDefault="00172656" w:rsidP="00172656">
      <w:pPr>
        <w:rPr>
          <w:rFonts w:cs="Tahoma"/>
        </w:rPr>
      </w:pPr>
      <w:r w:rsidRPr="00DA686D">
        <w:rPr>
          <w:rFonts w:cs="Times New Roman"/>
          <w:i/>
        </w:rPr>
        <w:t>Absent</w:t>
      </w:r>
      <w:r w:rsidRPr="00DA686D">
        <w:rPr>
          <w:rFonts w:cs="Times New Roman"/>
        </w:rPr>
        <w:t>:</w:t>
      </w:r>
      <w:r w:rsidR="00C87CB5">
        <w:rPr>
          <w:rFonts w:cs="Times New Roman"/>
        </w:rPr>
        <w:t xml:space="preserve"> </w:t>
      </w:r>
      <w:r w:rsidRPr="00DA686D">
        <w:rPr>
          <w:rFonts w:cs="Times New Roman"/>
        </w:rPr>
        <w:t xml:space="preserve">Thomas S. </w:t>
      </w:r>
      <w:proofErr w:type="spellStart"/>
      <w:r w:rsidRPr="00DA686D">
        <w:rPr>
          <w:rFonts w:cs="Times New Roman"/>
        </w:rPr>
        <w:t>Paccioretti</w:t>
      </w:r>
      <w:proofErr w:type="spellEnd"/>
      <w:proofErr w:type="gramStart"/>
      <w:r>
        <w:rPr>
          <w:rFonts w:cs="Times New Roman"/>
        </w:rPr>
        <w:t>;</w:t>
      </w:r>
      <w:proofErr w:type="gramEnd"/>
      <w:r>
        <w:rPr>
          <w:rFonts w:cs="Times New Roman"/>
        </w:rPr>
        <w:t xml:space="preserve"> Marianne </w:t>
      </w:r>
      <w:proofErr w:type="spellStart"/>
      <w:r>
        <w:rPr>
          <w:rFonts w:cs="Times New Roman"/>
        </w:rPr>
        <w:t>Borgardt</w:t>
      </w:r>
      <w:proofErr w:type="spellEnd"/>
    </w:p>
    <w:p w14:paraId="202679B0" w14:textId="77777777" w:rsidR="00956BE4" w:rsidRDefault="00956BE4">
      <w:pPr>
        <w:pStyle w:val="normal0"/>
      </w:pPr>
    </w:p>
    <w:p w14:paraId="7F17269B" w14:textId="77777777" w:rsidR="00956BE4" w:rsidRDefault="00487E24">
      <w:pPr>
        <w:pStyle w:val="normal0"/>
        <w:rPr>
          <w:b/>
          <w:sz w:val="24"/>
          <w:szCs w:val="24"/>
        </w:rPr>
      </w:pPr>
      <w:r>
        <w:rPr>
          <w:b/>
          <w:sz w:val="24"/>
          <w:szCs w:val="24"/>
        </w:rPr>
        <w:t>IV. Co-Chairs’ Report / Information Items</w:t>
      </w:r>
    </w:p>
    <w:p w14:paraId="0B7676D1" w14:textId="06F44212" w:rsidR="003D390F" w:rsidRDefault="003D390F">
      <w:pPr>
        <w:pStyle w:val="normal0"/>
        <w:rPr>
          <w:sz w:val="24"/>
          <w:szCs w:val="24"/>
        </w:rPr>
      </w:pPr>
      <w:r>
        <w:rPr>
          <w:sz w:val="24"/>
          <w:szCs w:val="24"/>
        </w:rPr>
        <w:t xml:space="preserve">a. </w:t>
      </w:r>
      <w:r w:rsidR="00172656">
        <w:rPr>
          <w:sz w:val="24"/>
          <w:szCs w:val="24"/>
        </w:rPr>
        <w:t xml:space="preserve">Mike </w:t>
      </w:r>
      <w:proofErr w:type="spellStart"/>
      <w:r w:rsidR="00172656">
        <w:rPr>
          <w:sz w:val="24"/>
          <w:szCs w:val="24"/>
        </w:rPr>
        <w:t>Strathearn</w:t>
      </w:r>
      <w:proofErr w:type="spellEnd"/>
      <w:r w:rsidR="00172656">
        <w:rPr>
          <w:sz w:val="24"/>
          <w:szCs w:val="24"/>
        </w:rPr>
        <w:t xml:space="preserve"> presented the Committee’s thank you letter to the FA at a recent meeting </w:t>
      </w:r>
    </w:p>
    <w:p w14:paraId="5AB8E69F" w14:textId="2D33A1CC" w:rsidR="003D390F" w:rsidRDefault="003D390F">
      <w:pPr>
        <w:pStyle w:val="normal0"/>
        <w:rPr>
          <w:sz w:val="24"/>
          <w:szCs w:val="24"/>
        </w:rPr>
      </w:pPr>
      <w:r>
        <w:rPr>
          <w:sz w:val="24"/>
          <w:szCs w:val="24"/>
        </w:rPr>
        <w:t xml:space="preserve">b. </w:t>
      </w:r>
      <w:r w:rsidR="00172656">
        <w:rPr>
          <w:sz w:val="24"/>
          <w:szCs w:val="24"/>
        </w:rPr>
        <w:t xml:space="preserve">All adjunct faculty are invited to the </w:t>
      </w:r>
      <w:r>
        <w:rPr>
          <w:sz w:val="24"/>
          <w:szCs w:val="24"/>
        </w:rPr>
        <w:t xml:space="preserve">Academic Integrity Summit </w:t>
      </w:r>
      <w:r w:rsidR="00172656">
        <w:rPr>
          <w:sz w:val="24"/>
          <w:szCs w:val="24"/>
        </w:rPr>
        <w:t xml:space="preserve">on </w:t>
      </w:r>
      <w:r>
        <w:rPr>
          <w:sz w:val="24"/>
          <w:szCs w:val="24"/>
        </w:rPr>
        <w:t>Fri</w:t>
      </w:r>
      <w:r w:rsidR="00172656">
        <w:rPr>
          <w:sz w:val="24"/>
          <w:szCs w:val="24"/>
        </w:rPr>
        <w:t xml:space="preserve">day 28 </w:t>
      </w:r>
      <w:proofErr w:type="gramStart"/>
      <w:r w:rsidR="00172656">
        <w:rPr>
          <w:sz w:val="24"/>
          <w:szCs w:val="24"/>
        </w:rPr>
        <w:t>April,</w:t>
      </w:r>
      <w:proofErr w:type="gramEnd"/>
      <w:r w:rsidR="00172656">
        <w:rPr>
          <w:sz w:val="24"/>
          <w:szCs w:val="24"/>
        </w:rPr>
        <w:t xml:space="preserve"> </w:t>
      </w:r>
      <w:r>
        <w:rPr>
          <w:sz w:val="24"/>
          <w:szCs w:val="24"/>
        </w:rPr>
        <w:t xml:space="preserve">2017 9am to 1pm at </w:t>
      </w:r>
      <w:r w:rsidR="007F3C4D">
        <w:rPr>
          <w:sz w:val="24"/>
          <w:szCs w:val="24"/>
        </w:rPr>
        <w:t>Bundy Campus</w:t>
      </w:r>
      <w:r w:rsidR="00172656">
        <w:rPr>
          <w:sz w:val="24"/>
          <w:szCs w:val="24"/>
        </w:rPr>
        <w:t>. There is no need to register. Breakfast and lunch will be provided.</w:t>
      </w:r>
    </w:p>
    <w:p w14:paraId="36310810" w14:textId="77777777" w:rsidR="00956BE4" w:rsidRDefault="00956BE4">
      <w:pPr>
        <w:pStyle w:val="normal0"/>
      </w:pPr>
    </w:p>
    <w:p w14:paraId="120F1C1E" w14:textId="2F6EAD9D" w:rsidR="00956BE4" w:rsidRDefault="000E6D1E">
      <w:pPr>
        <w:pStyle w:val="normal0"/>
      </w:pPr>
      <w:r>
        <w:rPr>
          <w:b/>
          <w:sz w:val="24"/>
          <w:szCs w:val="24"/>
        </w:rPr>
        <w:t>V</w:t>
      </w:r>
      <w:r w:rsidR="00487E24">
        <w:rPr>
          <w:b/>
          <w:sz w:val="24"/>
          <w:szCs w:val="24"/>
        </w:rPr>
        <w:t xml:space="preserve">. Action Items </w:t>
      </w:r>
    </w:p>
    <w:p w14:paraId="68B65741" w14:textId="5EBE02A3" w:rsidR="00956BE4" w:rsidRDefault="0011545C">
      <w:pPr>
        <w:pStyle w:val="normal0"/>
        <w:ind w:left="720" w:hanging="360"/>
      </w:pPr>
      <w:r>
        <w:rPr>
          <w:sz w:val="24"/>
          <w:szCs w:val="24"/>
        </w:rPr>
        <w:t>a.</w:t>
      </w:r>
      <w:r>
        <w:rPr>
          <w:sz w:val="24"/>
          <w:szCs w:val="24"/>
        </w:rPr>
        <w:tab/>
        <w:t>Agree m</w:t>
      </w:r>
      <w:r w:rsidR="00487E24">
        <w:rPr>
          <w:sz w:val="24"/>
          <w:szCs w:val="24"/>
        </w:rPr>
        <w:t xml:space="preserve">inutes from </w:t>
      </w:r>
      <w:r w:rsidR="00F6314F">
        <w:rPr>
          <w:sz w:val="24"/>
          <w:szCs w:val="24"/>
        </w:rPr>
        <w:t>Mar</w:t>
      </w:r>
      <w:r w:rsidR="00487E24">
        <w:rPr>
          <w:sz w:val="24"/>
          <w:szCs w:val="24"/>
        </w:rPr>
        <w:t xml:space="preserve"> </w:t>
      </w:r>
      <w:r>
        <w:rPr>
          <w:sz w:val="24"/>
          <w:szCs w:val="24"/>
        </w:rPr>
        <w:t>2017 meetings</w:t>
      </w:r>
      <w:r w:rsidR="007F3C4D">
        <w:rPr>
          <w:sz w:val="24"/>
          <w:szCs w:val="24"/>
        </w:rPr>
        <w:t xml:space="preserve"> - </w:t>
      </w:r>
      <w:r w:rsidR="00172656">
        <w:rPr>
          <w:sz w:val="24"/>
          <w:szCs w:val="24"/>
        </w:rPr>
        <w:t xml:space="preserve">held over to </w:t>
      </w:r>
      <w:r w:rsidR="007F3C4D">
        <w:rPr>
          <w:sz w:val="24"/>
          <w:szCs w:val="24"/>
        </w:rPr>
        <w:t>next meeting</w:t>
      </w:r>
    </w:p>
    <w:p w14:paraId="363E46D5" w14:textId="77777777" w:rsidR="00956BE4" w:rsidRDefault="00956BE4">
      <w:pPr>
        <w:pStyle w:val="normal0"/>
        <w:ind w:left="720" w:hanging="360"/>
      </w:pPr>
    </w:p>
    <w:p w14:paraId="0E303AA4" w14:textId="560DC180" w:rsidR="00956BE4" w:rsidRDefault="00487E24">
      <w:pPr>
        <w:pStyle w:val="normal0"/>
        <w:ind w:left="720" w:hanging="360"/>
      </w:pPr>
      <w:r>
        <w:rPr>
          <w:sz w:val="24"/>
          <w:szCs w:val="24"/>
        </w:rPr>
        <w:t>b. Progress on Committee Goals and Objectives for 2016-2017</w:t>
      </w:r>
    </w:p>
    <w:p w14:paraId="68C53419" w14:textId="0D2DDC94" w:rsidR="007F3C4D" w:rsidRDefault="00487E24" w:rsidP="007F3C4D">
      <w:pPr>
        <w:pStyle w:val="normal0"/>
        <w:numPr>
          <w:ilvl w:val="1"/>
          <w:numId w:val="1"/>
        </w:numPr>
        <w:ind w:hanging="360"/>
        <w:contextualSpacing/>
        <w:rPr>
          <w:sz w:val="24"/>
          <w:szCs w:val="24"/>
        </w:rPr>
      </w:pPr>
      <w:r>
        <w:rPr>
          <w:sz w:val="24"/>
          <w:szCs w:val="24"/>
        </w:rPr>
        <w:t>Fall 2017 Flex Day event</w:t>
      </w:r>
      <w:r w:rsidR="007D162C">
        <w:rPr>
          <w:sz w:val="24"/>
          <w:szCs w:val="24"/>
        </w:rPr>
        <w:t xml:space="preserve"> progress</w:t>
      </w:r>
    </w:p>
    <w:p w14:paraId="3373D722" w14:textId="1C6B1DFE" w:rsidR="007F3C4D" w:rsidRDefault="00172656" w:rsidP="007F3C4D">
      <w:pPr>
        <w:pStyle w:val="normal0"/>
        <w:numPr>
          <w:ilvl w:val="0"/>
          <w:numId w:val="2"/>
        </w:numPr>
        <w:contextualSpacing/>
        <w:rPr>
          <w:sz w:val="24"/>
          <w:szCs w:val="24"/>
        </w:rPr>
      </w:pPr>
      <w:r>
        <w:rPr>
          <w:sz w:val="24"/>
          <w:szCs w:val="24"/>
        </w:rPr>
        <w:t>Joelle</w:t>
      </w:r>
      <w:r w:rsidR="007F3C4D">
        <w:rPr>
          <w:sz w:val="24"/>
          <w:szCs w:val="24"/>
        </w:rPr>
        <w:t xml:space="preserve"> spoke to Deidre Weaver </w:t>
      </w:r>
      <w:r>
        <w:rPr>
          <w:sz w:val="24"/>
          <w:szCs w:val="24"/>
        </w:rPr>
        <w:t xml:space="preserve">about using the Alumni Association space. </w:t>
      </w:r>
    </w:p>
    <w:p w14:paraId="19C876EA" w14:textId="15867F72" w:rsidR="007F3C4D" w:rsidRDefault="00172656" w:rsidP="007F3C4D">
      <w:pPr>
        <w:pStyle w:val="normal0"/>
        <w:numPr>
          <w:ilvl w:val="0"/>
          <w:numId w:val="2"/>
        </w:numPr>
        <w:contextualSpacing/>
        <w:rPr>
          <w:sz w:val="24"/>
          <w:szCs w:val="24"/>
        </w:rPr>
      </w:pPr>
      <w:r>
        <w:rPr>
          <w:sz w:val="24"/>
          <w:szCs w:val="24"/>
        </w:rPr>
        <w:t>We are s</w:t>
      </w:r>
      <w:r w:rsidR="007F3C4D">
        <w:rPr>
          <w:sz w:val="24"/>
          <w:szCs w:val="24"/>
        </w:rPr>
        <w:t xml:space="preserve">till waiting for reply from Peter Morse and Jenny </w:t>
      </w:r>
      <w:proofErr w:type="spellStart"/>
      <w:r w:rsidR="007F3C4D">
        <w:rPr>
          <w:sz w:val="24"/>
          <w:szCs w:val="24"/>
        </w:rPr>
        <w:t>Merlic</w:t>
      </w:r>
      <w:proofErr w:type="spellEnd"/>
      <w:r>
        <w:rPr>
          <w:sz w:val="24"/>
          <w:szCs w:val="24"/>
        </w:rPr>
        <w:t>.</w:t>
      </w:r>
    </w:p>
    <w:p w14:paraId="482A3029" w14:textId="63D3F721" w:rsidR="00172656" w:rsidRPr="007F3C4D" w:rsidRDefault="00172656" w:rsidP="007F3C4D">
      <w:pPr>
        <w:pStyle w:val="normal0"/>
        <w:numPr>
          <w:ilvl w:val="0"/>
          <w:numId w:val="2"/>
        </w:numPr>
        <w:contextualSpacing/>
        <w:rPr>
          <w:sz w:val="24"/>
          <w:szCs w:val="24"/>
        </w:rPr>
      </w:pPr>
      <w:r>
        <w:rPr>
          <w:sz w:val="24"/>
          <w:szCs w:val="24"/>
        </w:rPr>
        <w:t>Joelle will follow up on speakers and space. Food will be ordered once the venue is confirmed.</w:t>
      </w:r>
    </w:p>
    <w:p w14:paraId="31F08F56" w14:textId="6F55BCF0" w:rsidR="00455FD8" w:rsidRDefault="00487E24" w:rsidP="00455FD8">
      <w:pPr>
        <w:pStyle w:val="normal0"/>
        <w:numPr>
          <w:ilvl w:val="1"/>
          <w:numId w:val="1"/>
        </w:numPr>
        <w:ind w:hanging="360"/>
        <w:contextualSpacing/>
        <w:rPr>
          <w:sz w:val="24"/>
          <w:szCs w:val="24"/>
        </w:rPr>
      </w:pPr>
      <w:r>
        <w:rPr>
          <w:sz w:val="24"/>
          <w:szCs w:val="24"/>
        </w:rPr>
        <w:t>Mentoring</w:t>
      </w:r>
      <w:r w:rsidR="007D162C">
        <w:rPr>
          <w:sz w:val="24"/>
          <w:szCs w:val="24"/>
        </w:rPr>
        <w:t xml:space="preserve"> - proposed package presentation</w:t>
      </w:r>
    </w:p>
    <w:p w14:paraId="76CAE8AD" w14:textId="77777777" w:rsidR="00172656" w:rsidRDefault="00172656" w:rsidP="00172656">
      <w:pPr>
        <w:pStyle w:val="normal0"/>
        <w:numPr>
          <w:ilvl w:val="0"/>
          <w:numId w:val="3"/>
        </w:numPr>
        <w:contextualSpacing/>
        <w:rPr>
          <w:sz w:val="24"/>
          <w:szCs w:val="24"/>
        </w:rPr>
      </w:pPr>
      <w:r>
        <w:rPr>
          <w:sz w:val="24"/>
          <w:szCs w:val="24"/>
        </w:rPr>
        <w:t>Diane reported on her meeting with Laura Manson-Weingarten, Chair of the Early Childhood Education Department about the mentoring happening in her department</w:t>
      </w:r>
    </w:p>
    <w:p w14:paraId="0EABFB0D" w14:textId="77777777" w:rsidR="00172656" w:rsidRDefault="00172656" w:rsidP="00172656">
      <w:pPr>
        <w:pStyle w:val="normal0"/>
        <w:ind w:left="1800"/>
        <w:contextualSpacing/>
        <w:rPr>
          <w:sz w:val="24"/>
          <w:szCs w:val="24"/>
        </w:rPr>
      </w:pPr>
    </w:p>
    <w:p w14:paraId="4189330B" w14:textId="55BC881A" w:rsidR="007F3C4D" w:rsidRDefault="00172656" w:rsidP="007F3C4D">
      <w:pPr>
        <w:pStyle w:val="normal0"/>
        <w:numPr>
          <w:ilvl w:val="0"/>
          <w:numId w:val="3"/>
        </w:numPr>
        <w:contextualSpacing/>
        <w:rPr>
          <w:sz w:val="24"/>
          <w:szCs w:val="24"/>
        </w:rPr>
      </w:pPr>
      <w:r>
        <w:rPr>
          <w:sz w:val="24"/>
          <w:szCs w:val="24"/>
        </w:rPr>
        <w:lastRenderedPageBreak/>
        <w:t xml:space="preserve">The </w:t>
      </w:r>
      <w:r w:rsidR="007F3C4D">
        <w:rPr>
          <w:sz w:val="24"/>
          <w:szCs w:val="24"/>
        </w:rPr>
        <w:t>Committee reviewed the final version of the Adjunct Faculty Survey</w:t>
      </w:r>
    </w:p>
    <w:p w14:paraId="081E7302" w14:textId="3CBE227D" w:rsidR="007F3C4D" w:rsidRDefault="007F3C4D" w:rsidP="007F3C4D">
      <w:pPr>
        <w:pStyle w:val="normal0"/>
        <w:numPr>
          <w:ilvl w:val="1"/>
          <w:numId w:val="3"/>
        </w:numPr>
        <w:contextualSpacing/>
        <w:rPr>
          <w:sz w:val="24"/>
          <w:szCs w:val="24"/>
        </w:rPr>
      </w:pPr>
      <w:r>
        <w:rPr>
          <w:sz w:val="24"/>
          <w:szCs w:val="24"/>
        </w:rPr>
        <w:t>Diane will send draft to Fran Chandler and Hannah Lawler to confirm language</w:t>
      </w:r>
      <w:r w:rsidR="00172656">
        <w:rPr>
          <w:sz w:val="24"/>
          <w:szCs w:val="24"/>
        </w:rPr>
        <w:t xml:space="preserve"> about incentives</w:t>
      </w:r>
      <w:r>
        <w:rPr>
          <w:sz w:val="24"/>
          <w:szCs w:val="24"/>
        </w:rPr>
        <w:t xml:space="preserve"> meets legal requirements</w:t>
      </w:r>
    </w:p>
    <w:p w14:paraId="3195485E" w14:textId="7E0BE9EA" w:rsidR="007F3C4D" w:rsidRPr="005553A2" w:rsidRDefault="007F3C4D" w:rsidP="005553A2">
      <w:pPr>
        <w:pStyle w:val="normal0"/>
        <w:numPr>
          <w:ilvl w:val="1"/>
          <w:numId w:val="3"/>
        </w:numPr>
        <w:contextualSpacing/>
        <w:rPr>
          <w:sz w:val="24"/>
          <w:szCs w:val="24"/>
        </w:rPr>
      </w:pPr>
      <w:r>
        <w:rPr>
          <w:sz w:val="24"/>
          <w:szCs w:val="24"/>
        </w:rPr>
        <w:t>Diane will ask Chairs to encourage adjunct faculty to respond</w:t>
      </w:r>
    </w:p>
    <w:p w14:paraId="0CDBDB71" w14:textId="55FAA1D6" w:rsidR="008B07C8" w:rsidRPr="008B07C8" w:rsidRDefault="007F3C4D" w:rsidP="008B07C8">
      <w:pPr>
        <w:pStyle w:val="normal0"/>
        <w:numPr>
          <w:ilvl w:val="0"/>
          <w:numId w:val="3"/>
        </w:numPr>
        <w:contextualSpacing/>
        <w:rPr>
          <w:sz w:val="24"/>
          <w:szCs w:val="24"/>
        </w:rPr>
      </w:pPr>
      <w:r>
        <w:rPr>
          <w:sz w:val="24"/>
          <w:szCs w:val="24"/>
        </w:rPr>
        <w:t>Mentoring Package for Chairs</w:t>
      </w:r>
    </w:p>
    <w:p w14:paraId="3664B378" w14:textId="1F5DAB95" w:rsidR="005553A2" w:rsidRDefault="005553A2" w:rsidP="005553A2">
      <w:pPr>
        <w:pStyle w:val="normal0"/>
        <w:numPr>
          <w:ilvl w:val="1"/>
          <w:numId w:val="3"/>
        </w:numPr>
        <w:contextualSpacing/>
        <w:rPr>
          <w:sz w:val="24"/>
          <w:szCs w:val="24"/>
        </w:rPr>
      </w:pPr>
      <w:r>
        <w:rPr>
          <w:sz w:val="24"/>
          <w:szCs w:val="24"/>
        </w:rPr>
        <w:t>Diane presented the list of proposed components for Chairs</w:t>
      </w:r>
    </w:p>
    <w:p w14:paraId="5045C32E" w14:textId="0AED43EE" w:rsidR="005553A2" w:rsidRDefault="008B07C8" w:rsidP="005553A2">
      <w:pPr>
        <w:pStyle w:val="normal0"/>
        <w:numPr>
          <w:ilvl w:val="1"/>
          <w:numId w:val="3"/>
        </w:numPr>
        <w:contextualSpacing/>
        <w:rPr>
          <w:sz w:val="24"/>
          <w:szCs w:val="24"/>
        </w:rPr>
      </w:pPr>
      <w:r>
        <w:rPr>
          <w:sz w:val="24"/>
          <w:szCs w:val="24"/>
        </w:rPr>
        <w:t xml:space="preserve">The Committee discussed the details of the proposed components and how to disseminate </w:t>
      </w:r>
    </w:p>
    <w:p w14:paraId="0B1F7C84" w14:textId="14563FB6" w:rsidR="008B07C8" w:rsidRDefault="008B07C8" w:rsidP="005553A2">
      <w:pPr>
        <w:pStyle w:val="normal0"/>
        <w:numPr>
          <w:ilvl w:val="1"/>
          <w:numId w:val="3"/>
        </w:numPr>
        <w:contextualSpacing/>
        <w:rPr>
          <w:sz w:val="24"/>
          <w:szCs w:val="24"/>
        </w:rPr>
      </w:pPr>
      <w:r>
        <w:rPr>
          <w:sz w:val="24"/>
          <w:szCs w:val="24"/>
        </w:rPr>
        <w:t xml:space="preserve">Joelle moved that the Adjunct Committee </w:t>
      </w:r>
      <w:proofErr w:type="gramStart"/>
      <w:r w:rsidR="00083398">
        <w:rPr>
          <w:sz w:val="24"/>
          <w:szCs w:val="24"/>
        </w:rPr>
        <w:t>has</w:t>
      </w:r>
      <w:proofErr w:type="gramEnd"/>
      <w:r w:rsidR="00083398">
        <w:rPr>
          <w:sz w:val="24"/>
          <w:szCs w:val="24"/>
        </w:rPr>
        <w:t xml:space="preserve"> a workgroup session meeting</w:t>
      </w:r>
      <w:r>
        <w:rPr>
          <w:sz w:val="24"/>
          <w:szCs w:val="24"/>
        </w:rPr>
        <w:t xml:space="preserve"> on Tues Apr 25</w:t>
      </w:r>
      <w:r w:rsidRPr="008B07C8">
        <w:rPr>
          <w:sz w:val="24"/>
          <w:szCs w:val="24"/>
          <w:vertAlign w:val="superscript"/>
        </w:rPr>
        <w:t>th</w:t>
      </w:r>
      <w:r w:rsidR="00083398">
        <w:rPr>
          <w:sz w:val="24"/>
          <w:szCs w:val="24"/>
        </w:rPr>
        <w:t xml:space="preserve"> from which the Adjunct Committee gives power to the workgroup to pass the proposal on to Senate Executive Committee for review and approval</w:t>
      </w:r>
      <w:r w:rsidR="009C0D11">
        <w:rPr>
          <w:sz w:val="24"/>
          <w:szCs w:val="24"/>
        </w:rPr>
        <w:t xml:space="preserve"> on 2 May, with the aim of taking the proposal to Senate on 9 May. Mike </w:t>
      </w:r>
      <w:proofErr w:type="spellStart"/>
      <w:r w:rsidR="009C0D11">
        <w:rPr>
          <w:sz w:val="24"/>
          <w:szCs w:val="24"/>
        </w:rPr>
        <w:t>Strathearn</w:t>
      </w:r>
      <w:proofErr w:type="spellEnd"/>
      <w:r w:rsidR="009C0D11">
        <w:rPr>
          <w:sz w:val="24"/>
          <w:szCs w:val="24"/>
        </w:rPr>
        <w:t xml:space="preserve"> seconded. Unanimously passed.</w:t>
      </w:r>
    </w:p>
    <w:p w14:paraId="2BD105E5" w14:textId="77777777" w:rsidR="008B07C8" w:rsidRDefault="008B07C8" w:rsidP="008B07C8">
      <w:pPr>
        <w:pStyle w:val="normal0"/>
        <w:ind w:left="2520"/>
        <w:contextualSpacing/>
        <w:rPr>
          <w:sz w:val="24"/>
          <w:szCs w:val="24"/>
        </w:rPr>
      </w:pPr>
    </w:p>
    <w:p w14:paraId="62CCFFC4" w14:textId="473E3DEC" w:rsidR="00956BE4" w:rsidRDefault="00487E24">
      <w:pPr>
        <w:pStyle w:val="normal0"/>
        <w:numPr>
          <w:ilvl w:val="1"/>
          <w:numId w:val="1"/>
        </w:numPr>
        <w:ind w:hanging="360"/>
        <w:contextualSpacing/>
        <w:rPr>
          <w:sz w:val="24"/>
          <w:szCs w:val="24"/>
        </w:rPr>
      </w:pPr>
      <w:r>
        <w:rPr>
          <w:sz w:val="24"/>
          <w:szCs w:val="24"/>
        </w:rPr>
        <w:t>Spring 2017 Flex Day event</w:t>
      </w:r>
      <w:r w:rsidR="007D162C">
        <w:rPr>
          <w:sz w:val="24"/>
          <w:szCs w:val="24"/>
        </w:rPr>
        <w:t xml:space="preserve"> - report</w:t>
      </w:r>
    </w:p>
    <w:p w14:paraId="3AA796E3" w14:textId="6A0D24A3" w:rsidR="009C0D11" w:rsidRDefault="00172656" w:rsidP="009C0D11">
      <w:pPr>
        <w:pStyle w:val="normal0"/>
        <w:numPr>
          <w:ilvl w:val="0"/>
          <w:numId w:val="4"/>
        </w:numPr>
        <w:contextualSpacing/>
        <w:rPr>
          <w:sz w:val="24"/>
          <w:szCs w:val="24"/>
        </w:rPr>
      </w:pPr>
      <w:r>
        <w:rPr>
          <w:sz w:val="24"/>
          <w:szCs w:val="24"/>
        </w:rPr>
        <w:t>Approx. 30 attendees with</w:t>
      </w:r>
      <w:r w:rsidR="009C0D11">
        <w:rPr>
          <w:sz w:val="24"/>
          <w:szCs w:val="24"/>
        </w:rPr>
        <w:t xml:space="preserve"> useful information from Benefits, HR, and Enrolment</w:t>
      </w:r>
    </w:p>
    <w:p w14:paraId="59197D84" w14:textId="41F11129" w:rsidR="009C0D11" w:rsidRDefault="009C0D11" w:rsidP="009C0D11">
      <w:pPr>
        <w:pStyle w:val="normal0"/>
        <w:numPr>
          <w:ilvl w:val="0"/>
          <w:numId w:val="4"/>
        </w:numPr>
        <w:contextualSpacing/>
        <w:rPr>
          <w:sz w:val="24"/>
          <w:szCs w:val="24"/>
        </w:rPr>
      </w:pPr>
      <w:r>
        <w:rPr>
          <w:sz w:val="24"/>
          <w:szCs w:val="24"/>
        </w:rPr>
        <w:t>Have to expect smaller crowd than Fall Flex events</w:t>
      </w:r>
    </w:p>
    <w:p w14:paraId="4BD6F22C" w14:textId="77777777" w:rsidR="009C0D11" w:rsidRDefault="009C0D11" w:rsidP="009C0D11">
      <w:pPr>
        <w:pStyle w:val="normal0"/>
        <w:ind w:left="3960"/>
        <w:contextualSpacing/>
        <w:rPr>
          <w:sz w:val="24"/>
          <w:szCs w:val="24"/>
        </w:rPr>
      </w:pPr>
    </w:p>
    <w:p w14:paraId="60BBC2CF" w14:textId="1E2D699A" w:rsidR="007D2D8B" w:rsidRDefault="007D2D8B">
      <w:pPr>
        <w:pStyle w:val="normal0"/>
        <w:numPr>
          <w:ilvl w:val="1"/>
          <w:numId w:val="1"/>
        </w:numPr>
        <w:ind w:hanging="360"/>
        <w:contextualSpacing/>
        <w:rPr>
          <w:sz w:val="24"/>
          <w:szCs w:val="24"/>
        </w:rPr>
      </w:pPr>
      <w:r>
        <w:rPr>
          <w:sz w:val="24"/>
          <w:szCs w:val="24"/>
        </w:rPr>
        <w:t xml:space="preserve">Agree budget expenditures </w:t>
      </w:r>
    </w:p>
    <w:p w14:paraId="6BBD4DCA" w14:textId="2FB41145" w:rsidR="009C0D11" w:rsidRDefault="00172656" w:rsidP="009C0D11">
      <w:pPr>
        <w:pStyle w:val="normal0"/>
        <w:numPr>
          <w:ilvl w:val="0"/>
          <w:numId w:val="5"/>
        </w:numPr>
        <w:contextualSpacing/>
        <w:rPr>
          <w:sz w:val="24"/>
          <w:szCs w:val="24"/>
        </w:rPr>
      </w:pPr>
      <w:r>
        <w:rPr>
          <w:sz w:val="24"/>
          <w:szCs w:val="24"/>
        </w:rPr>
        <w:t>E</w:t>
      </w:r>
      <w:r w:rsidR="009C0D11">
        <w:rPr>
          <w:sz w:val="24"/>
          <w:szCs w:val="24"/>
        </w:rPr>
        <w:t>xpenditures</w:t>
      </w:r>
      <w:r>
        <w:rPr>
          <w:sz w:val="24"/>
          <w:szCs w:val="24"/>
        </w:rPr>
        <w:t xml:space="preserve"> to date reported by Joelle</w:t>
      </w:r>
    </w:p>
    <w:p w14:paraId="25DF42AF" w14:textId="1222B8D2" w:rsidR="009C0D11" w:rsidRDefault="009C0D11" w:rsidP="009C0D11">
      <w:pPr>
        <w:pStyle w:val="normal0"/>
        <w:numPr>
          <w:ilvl w:val="1"/>
          <w:numId w:val="5"/>
        </w:numPr>
        <w:contextualSpacing/>
        <w:rPr>
          <w:sz w:val="24"/>
          <w:szCs w:val="24"/>
        </w:rPr>
      </w:pPr>
      <w:r>
        <w:rPr>
          <w:sz w:val="24"/>
          <w:szCs w:val="24"/>
        </w:rPr>
        <w:t>46.86 on Winter Retreat Food</w:t>
      </w:r>
    </w:p>
    <w:p w14:paraId="010E06AD" w14:textId="59191CF1" w:rsidR="009C0D11" w:rsidRDefault="009C0D11" w:rsidP="009C0D11">
      <w:pPr>
        <w:pStyle w:val="normal0"/>
        <w:numPr>
          <w:ilvl w:val="1"/>
          <w:numId w:val="5"/>
        </w:numPr>
        <w:contextualSpacing/>
        <w:rPr>
          <w:sz w:val="24"/>
          <w:szCs w:val="24"/>
        </w:rPr>
      </w:pPr>
      <w:r>
        <w:rPr>
          <w:sz w:val="24"/>
          <w:szCs w:val="24"/>
        </w:rPr>
        <w:t>109.36 on mentoring books</w:t>
      </w:r>
    </w:p>
    <w:p w14:paraId="547804E7" w14:textId="2A07506C" w:rsidR="009C0D11" w:rsidRDefault="00172656" w:rsidP="009C0D11">
      <w:pPr>
        <w:pStyle w:val="normal0"/>
        <w:numPr>
          <w:ilvl w:val="0"/>
          <w:numId w:val="5"/>
        </w:numPr>
        <w:contextualSpacing/>
        <w:rPr>
          <w:sz w:val="24"/>
          <w:szCs w:val="24"/>
        </w:rPr>
      </w:pPr>
      <w:r>
        <w:rPr>
          <w:sz w:val="24"/>
          <w:szCs w:val="24"/>
        </w:rPr>
        <w:t xml:space="preserve">Diane moved that we earmark $500 for the Fall Flex event. Mike </w:t>
      </w:r>
      <w:proofErr w:type="spellStart"/>
      <w:r>
        <w:rPr>
          <w:sz w:val="24"/>
          <w:szCs w:val="24"/>
        </w:rPr>
        <w:t>Strathearn</w:t>
      </w:r>
      <w:proofErr w:type="spellEnd"/>
      <w:r>
        <w:rPr>
          <w:sz w:val="24"/>
          <w:szCs w:val="24"/>
        </w:rPr>
        <w:t xml:space="preserve"> seconded. Unanimously passed.</w:t>
      </w:r>
    </w:p>
    <w:p w14:paraId="265A5C5F" w14:textId="2F0BC28F" w:rsidR="009C0D11" w:rsidRDefault="00172656" w:rsidP="009C0D11">
      <w:pPr>
        <w:pStyle w:val="normal0"/>
        <w:numPr>
          <w:ilvl w:val="0"/>
          <w:numId w:val="5"/>
        </w:numPr>
        <w:contextualSpacing/>
        <w:rPr>
          <w:sz w:val="24"/>
          <w:szCs w:val="24"/>
        </w:rPr>
      </w:pPr>
      <w:r>
        <w:rPr>
          <w:sz w:val="24"/>
          <w:szCs w:val="24"/>
        </w:rPr>
        <w:t xml:space="preserve">Mike </w:t>
      </w:r>
      <w:proofErr w:type="spellStart"/>
      <w:r>
        <w:rPr>
          <w:sz w:val="24"/>
          <w:szCs w:val="24"/>
        </w:rPr>
        <w:t>Strathearn</w:t>
      </w:r>
      <w:proofErr w:type="spellEnd"/>
      <w:r>
        <w:rPr>
          <w:sz w:val="24"/>
          <w:szCs w:val="24"/>
        </w:rPr>
        <w:t xml:space="preserve"> moved that we earmark $150 for adjunct mentoring survey incentives. Diane </w:t>
      </w:r>
      <w:proofErr w:type="spellStart"/>
      <w:r>
        <w:rPr>
          <w:sz w:val="24"/>
          <w:szCs w:val="24"/>
        </w:rPr>
        <w:t>Arieff</w:t>
      </w:r>
      <w:proofErr w:type="spellEnd"/>
      <w:r>
        <w:rPr>
          <w:sz w:val="24"/>
          <w:szCs w:val="24"/>
        </w:rPr>
        <w:t xml:space="preserve"> seconded. Unanimously passed. </w:t>
      </w:r>
    </w:p>
    <w:p w14:paraId="7BE4DB01" w14:textId="6514E84D" w:rsidR="009C0D11" w:rsidRPr="009C0D11" w:rsidRDefault="009C0D11" w:rsidP="009C0D11">
      <w:pPr>
        <w:pStyle w:val="normal0"/>
        <w:numPr>
          <w:ilvl w:val="0"/>
          <w:numId w:val="5"/>
        </w:numPr>
        <w:contextualSpacing/>
        <w:rPr>
          <w:sz w:val="24"/>
          <w:szCs w:val="24"/>
        </w:rPr>
      </w:pPr>
      <w:r>
        <w:rPr>
          <w:sz w:val="24"/>
          <w:szCs w:val="24"/>
        </w:rPr>
        <w:t xml:space="preserve">At </w:t>
      </w:r>
      <w:r w:rsidR="00172656">
        <w:rPr>
          <w:sz w:val="24"/>
          <w:szCs w:val="24"/>
        </w:rPr>
        <w:t xml:space="preserve">our </w:t>
      </w:r>
      <w:r>
        <w:rPr>
          <w:sz w:val="24"/>
          <w:szCs w:val="24"/>
        </w:rPr>
        <w:t xml:space="preserve">next meeting </w:t>
      </w:r>
      <w:r w:rsidR="00172656">
        <w:rPr>
          <w:sz w:val="24"/>
          <w:szCs w:val="24"/>
        </w:rPr>
        <w:t xml:space="preserve">the </w:t>
      </w:r>
      <w:r>
        <w:rPr>
          <w:sz w:val="24"/>
          <w:szCs w:val="24"/>
        </w:rPr>
        <w:t>Committee will discuss using the remaining $393.78 for professional development and/or recognition for part-time faculty</w:t>
      </w:r>
      <w:r w:rsidR="00320B97">
        <w:rPr>
          <w:sz w:val="24"/>
          <w:szCs w:val="24"/>
        </w:rPr>
        <w:t>, including how to encourage adjunct faculty to get involved and contribute to Senate financially.</w:t>
      </w:r>
    </w:p>
    <w:p w14:paraId="6D345F95" w14:textId="77777777" w:rsidR="00956BE4" w:rsidRDefault="00956BE4" w:rsidP="000E6D1E">
      <w:pPr>
        <w:pStyle w:val="normal0"/>
      </w:pPr>
    </w:p>
    <w:p w14:paraId="0D43D815" w14:textId="614A5A51" w:rsidR="00956BE4" w:rsidRDefault="000E6D1E">
      <w:pPr>
        <w:pStyle w:val="normal0"/>
      </w:pPr>
      <w:r>
        <w:rPr>
          <w:b/>
          <w:sz w:val="24"/>
          <w:szCs w:val="24"/>
        </w:rPr>
        <w:t>V</w:t>
      </w:r>
      <w:r w:rsidR="00487E24">
        <w:rPr>
          <w:b/>
          <w:sz w:val="24"/>
          <w:szCs w:val="24"/>
        </w:rPr>
        <w:t>I. Announcements</w:t>
      </w:r>
    </w:p>
    <w:p w14:paraId="7EC56854" w14:textId="77777777" w:rsidR="00956BE4" w:rsidRDefault="00956BE4">
      <w:pPr>
        <w:pStyle w:val="normal0"/>
      </w:pPr>
    </w:p>
    <w:p w14:paraId="76406263" w14:textId="7A9FFD29" w:rsidR="00956BE4" w:rsidRPr="00320B97" w:rsidRDefault="000E6D1E">
      <w:pPr>
        <w:pStyle w:val="normal0"/>
      </w:pPr>
      <w:r>
        <w:rPr>
          <w:b/>
          <w:sz w:val="24"/>
          <w:szCs w:val="24"/>
        </w:rPr>
        <w:t>V</w:t>
      </w:r>
      <w:r w:rsidR="00487E24">
        <w:rPr>
          <w:b/>
          <w:sz w:val="24"/>
          <w:szCs w:val="24"/>
        </w:rPr>
        <w:t>II. Adjournment</w:t>
      </w:r>
      <w:r w:rsidR="00320B97">
        <w:rPr>
          <w:b/>
          <w:sz w:val="24"/>
          <w:szCs w:val="24"/>
        </w:rPr>
        <w:t xml:space="preserve"> </w:t>
      </w:r>
      <w:r w:rsidR="00172656">
        <w:rPr>
          <w:sz w:val="24"/>
          <w:szCs w:val="24"/>
        </w:rPr>
        <w:t xml:space="preserve">Joelle moved to adjourn the meeting at 10.59 Diane </w:t>
      </w:r>
      <w:proofErr w:type="spellStart"/>
      <w:r w:rsidR="00172656">
        <w:rPr>
          <w:sz w:val="24"/>
          <w:szCs w:val="24"/>
        </w:rPr>
        <w:t>Arieff</w:t>
      </w:r>
      <w:proofErr w:type="spellEnd"/>
      <w:r w:rsidR="00172656">
        <w:rPr>
          <w:sz w:val="24"/>
          <w:szCs w:val="24"/>
        </w:rPr>
        <w:t xml:space="preserve"> seconded.</w:t>
      </w:r>
      <w:r w:rsidR="00320B97">
        <w:rPr>
          <w:sz w:val="24"/>
          <w:szCs w:val="24"/>
        </w:rPr>
        <w:t xml:space="preserve"> Unanimous</w:t>
      </w:r>
      <w:r w:rsidR="00172656">
        <w:rPr>
          <w:sz w:val="24"/>
          <w:szCs w:val="24"/>
        </w:rPr>
        <w:t>ly passed.</w:t>
      </w:r>
    </w:p>
    <w:p w14:paraId="1F0B642E" w14:textId="77777777" w:rsidR="00956BE4" w:rsidRDefault="00956BE4">
      <w:pPr>
        <w:pStyle w:val="normal0"/>
      </w:pPr>
    </w:p>
    <w:p w14:paraId="42B50F00" w14:textId="66C014D7" w:rsidR="00956BE4" w:rsidRDefault="00487E24">
      <w:pPr>
        <w:pStyle w:val="normal0"/>
      </w:pPr>
      <w:r>
        <w:rPr>
          <w:sz w:val="24"/>
          <w:szCs w:val="24"/>
        </w:rPr>
        <w:t xml:space="preserve">Next meeting: </w:t>
      </w:r>
      <w:r w:rsidR="007D162C">
        <w:rPr>
          <w:sz w:val="24"/>
          <w:szCs w:val="24"/>
        </w:rPr>
        <w:t>Tues 9 May</w:t>
      </w:r>
      <w:r w:rsidR="0011545C">
        <w:rPr>
          <w:sz w:val="24"/>
          <w:szCs w:val="24"/>
        </w:rPr>
        <w:t xml:space="preserve"> 2017 at 9.30am in Library Conference Room</w:t>
      </w:r>
    </w:p>
    <w:sectPr w:rsidR="00956BE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4539D0" w14:textId="77777777" w:rsidR="009C0D11" w:rsidRDefault="009C0D11" w:rsidP="00B9567D">
      <w:pPr>
        <w:spacing w:line="240" w:lineRule="auto"/>
      </w:pPr>
      <w:r>
        <w:separator/>
      </w:r>
    </w:p>
  </w:endnote>
  <w:endnote w:type="continuationSeparator" w:id="0">
    <w:p w14:paraId="0813519B" w14:textId="77777777" w:rsidR="009C0D11" w:rsidRDefault="009C0D11" w:rsidP="00B9567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7C31747" w14:textId="77777777" w:rsidR="009C0D11" w:rsidRDefault="009C0D1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3224D0D" w14:textId="77777777" w:rsidR="009C0D11" w:rsidRDefault="009C0D11">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5452AC5" w14:textId="77777777" w:rsidR="009C0D11" w:rsidRDefault="009C0D1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61EC6D" w14:textId="77777777" w:rsidR="009C0D11" w:rsidRDefault="009C0D11" w:rsidP="00B9567D">
      <w:pPr>
        <w:spacing w:line="240" w:lineRule="auto"/>
      </w:pPr>
      <w:r>
        <w:separator/>
      </w:r>
    </w:p>
  </w:footnote>
  <w:footnote w:type="continuationSeparator" w:id="0">
    <w:p w14:paraId="7779241F" w14:textId="77777777" w:rsidR="009C0D11" w:rsidRDefault="009C0D11" w:rsidP="00B9567D">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557E2F3" w14:textId="7935E67E" w:rsidR="009C0D11" w:rsidRDefault="006E18A6">
    <w:pPr>
      <w:pStyle w:val="Header"/>
    </w:pPr>
    <w:r>
      <w:rPr>
        <w:noProof/>
      </w:rPr>
      <w:pict w14:anchorId="16DB6171">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94.9pt;height:164.95pt;rotation:315;z-index:-251655168;mso-wrap-edited:f;mso-position-horizontal:center;mso-position-horizontal-relative:margin;mso-position-vertical:center;mso-position-vertical-relative:margin" wrapcoords="21370 3436 14138 3436 14105 10309 11880 3730 11389 2552 11061 3534 10440 8345 8345 3927 7920 3534 7396 3240 5105 3436 5105 7658 3600 4614 3043 3534 1374 3436 490 3436 425 3927 425 16985 589 17574 2487 17672 3043 17181 3534 16494 3894 15414 5334 17672 5367 17574 5760 17476 5825 17378 5858 12370 6283 11389 7854 16003 8836 18261 9130 17672 9916 17672 10047 17280 10178 16396 10374 14825 10701 13352 11356 13352 12403 16298 13320 18065 13581 17672 14269 17574 14530 17672 14792 17476 14858 17181 14858 12665 15185 11290 16592 11192 19407 17672 19440 17574 19800 17672 19963 17378 19963 14727 20618 5400 21469 5301 21501 3730 21370 3436" fillcolor="silver" stroked="f">
          <v:textpath style="font-family:&quot;Arial&quot;;font-size:1pt" string="DRAF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F14691F" w14:textId="12D97F3D" w:rsidR="009C0D11" w:rsidRDefault="006E18A6">
    <w:pPr>
      <w:pStyle w:val="Header"/>
    </w:pPr>
    <w:r>
      <w:rPr>
        <w:noProof/>
      </w:rPr>
      <w:pict w14:anchorId="5A6C9694">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94.9pt;height:164.95pt;rotation:315;z-index:-251657216;mso-wrap-edited:f;mso-position-horizontal:center;mso-position-horizontal-relative:margin;mso-position-vertical:center;mso-position-vertical-relative:margin" wrapcoords="21370 3436 14138 3436 14105 10309 11880 3730 11389 2552 11061 3534 10440 8345 8345 3927 7920 3534 7396 3240 5105 3436 5105 7658 3600 4614 3043 3534 1374 3436 490 3436 425 3927 425 16985 589 17574 2487 17672 3043 17181 3534 16494 3894 15414 5334 17672 5367 17574 5760 17476 5825 17378 5858 12370 6283 11389 7854 16003 8836 18261 9130 17672 9916 17672 10047 17280 10178 16396 10374 14825 10701 13352 11356 13352 12403 16298 13320 18065 13581 17672 14269 17574 14530 17672 14792 17476 14858 17181 14858 12665 15185 11290 16592 11192 19407 17672 19440 17574 19800 17672 19963 17378 19963 14727 20618 5400 21469 5301 21501 3730 21370 3436" fillcolor="silver" stroked="f">
          <v:textpath style="font-family:&quot;Arial&quot;;font-size:1pt" string="DRAFT"/>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95367E0" w14:textId="01497BAF" w:rsidR="009C0D11" w:rsidRDefault="006E18A6">
    <w:pPr>
      <w:pStyle w:val="Header"/>
    </w:pPr>
    <w:r>
      <w:rPr>
        <w:noProof/>
      </w:rPr>
      <w:pict w14:anchorId="5AEE413C">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494.9pt;height:164.95pt;rotation:315;z-index:-251653120;mso-wrap-edited:f;mso-position-horizontal:center;mso-position-horizontal-relative:margin;mso-position-vertical:center;mso-position-vertical-relative:margin" wrapcoords="21370 3436 14138 3436 14105 10309 11880 3730 11389 2552 11061 3534 10440 8345 8345 3927 7920 3534 7396 3240 5105 3436 5105 7658 3600 4614 3043 3534 1374 3436 490 3436 425 3927 425 16985 589 17574 2487 17672 3043 17181 3534 16494 3894 15414 5334 17672 5367 17574 5760 17476 5825 17378 5858 12370 6283 11389 7854 16003 8836 18261 9130 17672 9916 17672 10047 17280 10178 16396 10374 14825 10701 13352 11356 13352 12403 16298 13320 18065 13581 17672 14269 17574 14530 17672 14792 17476 14858 17181 14858 12665 15185 11290 16592 11192 19407 17672 19440 17574 19800 17672 19963 17378 19963 14727 20618 5400 21469 5301 21501 3730 21370 3436" fillcolor="silver" stroked="f">
          <v:textpath style="font-family:&quot;Arial&quot;;font-size:1pt" string="DRAFT"/>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95902"/>
    <w:multiLevelType w:val="hybridMultilevel"/>
    <w:tmpl w:val="C6D0C67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477760DE"/>
    <w:multiLevelType w:val="hybridMultilevel"/>
    <w:tmpl w:val="D788371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585D327C"/>
    <w:multiLevelType w:val="hybridMultilevel"/>
    <w:tmpl w:val="F38244D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5D0D73F4"/>
    <w:multiLevelType w:val="multilevel"/>
    <w:tmpl w:val="3A16CF58"/>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4">
    <w:nsid w:val="7E106DD7"/>
    <w:multiLevelType w:val="hybridMultilevel"/>
    <w:tmpl w:val="2A76764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
  <w:rsids>
    <w:rsidRoot w:val="00956BE4"/>
    <w:rsid w:val="00083398"/>
    <w:rsid w:val="000E6D1E"/>
    <w:rsid w:val="0011545C"/>
    <w:rsid w:val="00172656"/>
    <w:rsid w:val="002B4317"/>
    <w:rsid w:val="00320B97"/>
    <w:rsid w:val="0039686F"/>
    <w:rsid w:val="003D390F"/>
    <w:rsid w:val="00455FD8"/>
    <w:rsid w:val="00487E24"/>
    <w:rsid w:val="005553A2"/>
    <w:rsid w:val="006E18A6"/>
    <w:rsid w:val="007B3284"/>
    <w:rsid w:val="007D162C"/>
    <w:rsid w:val="007D2D8B"/>
    <w:rsid w:val="007F3C4D"/>
    <w:rsid w:val="008B07C8"/>
    <w:rsid w:val="00956BE4"/>
    <w:rsid w:val="009C0D11"/>
    <w:rsid w:val="00B84975"/>
    <w:rsid w:val="00B9567D"/>
    <w:rsid w:val="00C87CB5"/>
    <w:rsid w:val="00F631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1471E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 w:type="paragraph" w:styleId="Header">
    <w:name w:val="header"/>
    <w:basedOn w:val="Normal"/>
    <w:link w:val="HeaderChar"/>
    <w:uiPriority w:val="99"/>
    <w:unhideWhenUsed/>
    <w:rsid w:val="00B9567D"/>
    <w:pPr>
      <w:tabs>
        <w:tab w:val="center" w:pos="4320"/>
        <w:tab w:val="right" w:pos="8640"/>
      </w:tabs>
      <w:spacing w:line="240" w:lineRule="auto"/>
    </w:pPr>
  </w:style>
  <w:style w:type="character" w:customStyle="1" w:styleId="HeaderChar">
    <w:name w:val="Header Char"/>
    <w:basedOn w:val="DefaultParagraphFont"/>
    <w:link w:val="Header"/>
    <w:uiPriority w:val="99"/>
    <w:rsid w:val="00B9567D"/>
  </w:style>
  <w:style w:type="paragraph" w:styleId="Footer">
    <w:name w:val="footer"/>
    <w:basedOn w:val="Normal"/>
    <w:link w:val="FooterChar"/>
    <w:uiPriority w:val="99"/>
    <w:unhideWhenUsed/>
    <w:rsid w:val="00B9567D"/>
    <w:pPr>
      <w:tabs>
        <w:tab w:val="center" w:pos="4320"/>
        <w:tab w:val="right" w:pos="8640"/>
      </w:tabs>
      <w:spacing w:line="240" w:lineRule="auto"/>
    </w:pPr>
  </w:style>
  <w:style w:type="character" w:customStyle="1" w:styleId="FooterChar">
    <w:name w:val="Footer Char"/>
    <w:basedOn w:val="DefaultParagraphFont"/>
    <w:link w:val="Footer"/>
    <w:uiPriority w:val="99"/>
    <w:rsid w:val="00B9567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 w:type="paragraph" w:styleId="Header">
    <w:name w:val="header"/>
    <w:basedOn w:val="Normal"/>
    <w:link w:val="HeaderChar"/>
    <w:uiPriority w:val="99"/>
    <w:unhideWhenUsed/>
    <w:rsid w:val="00B9567D"/>
    <w:pPr>
      <w:tabs>
        <w:tab w:val="center" w:pos="4320"/>
        <w:tab w:val="right" w:pos="8640"/>
      </w:tabs>
      <w:spacing w:line="240" w:lineRule="auto"/>
    </w:pPr>
  </w:style>
  <w:style w:type="character" w:customStyle="1" w:styleId="HeaderChar">
    <w:name w:val="Header Char"/>
    <w:basedOn w:val="DefaultParagraphFont"/>
    <w:link w:val="Header"/>
    <w:uiPriority w:val="99"/>
    <w:rsid w:val="00B9567D"/>
  </w:style>
  <w:style w:type="paragraph" w:styleId="Footer">
    <w:name w:val="footer"/>
    <w:basedOn w:val="Normal"/>
    <w:link w:val="FooterChar"/>
    <w:uiPriority w:val="99"/>
    <w:unhideWhenUsed/>
    <w:rsid w:val="00B9567D"/>
    <w:pPr>
      <w:tabs>
        <w:tab w:val="center" w:pos="4320"/>
        <w:tab w:val="right" w:pos="8640"/>
      </w:tabs>
      <w:spacing w:line="240" w:lineRule="auto"/>
    </w:pPr>
  </w:style>
  <w:style w:type="character" w:customStyle="1" w:styleId="FooterChar">
    <w:name w:val="Footer Char"/>
    <w:basedOn w:val="DefaultParagraphFont"/>
    <w:link w:val="Footer"/>
    <w:uiPriority w:val="99"/>
    <w:rsid w:val="00B956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8" Type="http://schemas.openxmlformats.org/officeDocument/2006/relationships/header" Target="header1.xml"/><Relationship Id="rId18" Type="http://schemas.openxmlformats.org/officeDocument/2006/relationships/customXml" Target="../customXml/item3.xml"/><Relationship Id="rId3" Type="http://schemas.microsoft.com/office/2007/relationships/stylesWithEffects" Target="stylesWithEffects.xml"/><Relationship Id="rId12" Type="http://schemas.openxmlformats.org/officeDocument/2006/relationships/header" Target="header3.xml"/><Relationship Id="rId7" Type="http://schemas.openxmlformats.org/officeDocument/2006/relationships/endnotes" Target="endnotes.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1"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oter" Target="footer1.xml"/><Relationship Id="rId1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0DC084986CDF4BB54E53AEFEE6180A" ma:contentTypeVersion="13" ma:contentTypeDescription="Create a new document." ma:contentTypeScope="" ma:versionID="99b12031bfc0366bdc5553e5d260f426">
  <xsd:schema xmlns:xsd="http://www.w3.org/2001/XMLSchema" xmlns:xs="http://www.w3.org/2001/XMLSchema" xmlns:p="http://schemas.microsoft.com/office/2006/metadata/properties" xmlns:ns2="26db11cc-031d-41e2-8222-db3ab37a96fc" xmlns:ns3="8a8717d4-704c-4f6d-8b9d-87498ae79b54" targetNamespace="http://schemas.microsoft.com/office/2006/metadata/properties" ma:root="true" ma:fieldsID="1a1b81577c6077894295dcd36f83ec6f" ns2:_="" ns3:_="">
    <xsd:import namespace="26db11cc-031d-41e2-8222-db3ab37a96fc"/>
    <xsd:import namespace="8a8717d4-704c-4f6d-8b9d-87498ae79b5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MediaServiceAutoKeyPoints" minOccurs="0"/>
                <xsd:element ref="ns3:MediaServiceKeyPoints" minOccurs="0"/>
                <xsd:element ref="ns3:ImagePrevie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db11cc-031d-41e2-8222-db3ab37a96f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a8717d4-704c-4f6d-8b9d-87498ae79b5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ImagePreview" ma:index="20" nillable="true" ma:displayName="Image Preview" ma:format="Image" ma:internalName="ImagePreview">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magePreview xmlns="8a8717d4-704c-4f6d-8b9d-87498ae79b54">
      <Url xsi:nil="true"/>
      <Description xsi:nil="true"/>
    </ImagePreview>
  </documentManagement>
</p:properties>
</file>

<file path=customXml/itemProps1.xml><?xml version="1.0" encoding="utf-8"?>
<ds:datastoreItem xmlns:ds="http://schemas.openxmlformats.org/officeDocument/2006/customXml" ds:itemID="{38DBA635-7B88-47B3-9842-A8454DB8BF84}"/>
</file>

<file path=customXml/itemProps2.xml><?xml version="1.0" encoding="utf-8"?>
<ds:datastoreItem xmlns:ds="http://schemas.openxmlformats.org/officeDocument/2006/customXml" ds:itemID="{7CCD727A-DACF-4615-B8CB-A446B2280F17}"/>
</file>

<file path=customXml/itemProps3.xml><?xml version="1.0" encoding="utf-8"?>
<ds:datastoreItem xmlns:ds="http://schemas.openxmlformats.org/officeDocument/2006/customXml" ds:itemID="{BF385647-3518-4CC0-8018-71FCF6583DF8}"/>
</file>

<file path=docProps/app.xml><?xml version="1.0" encoding="utf-8"?>
<Properties xmlns="http://schemas.openxmlformats.org/officeDocument/2006/extended-properties" xmlns:vt="http://schemas.openxmlformats.org/officeDocument/2006/docPropsVTypes">
  <Template>Normal.dotm</Template>
  <TotalTime>1</TotalTime>
  <Pages>2</Pages>
  <Words>468</Words>
  <Characters>2674</Characters>
  <Application>Microsoft Macintosh Word</Application>
  <DocSecurity>0</DocSecurity>
  <Lines>22</Lines>
  <Paragraphs>6</Paragraphs>
  <ScaleCrop>false</ScaleCrop>
  <Company/>
  <LinksUpToDate>false</LinksUpToDate>
  <CharactersWithSpaces>3136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J A</cp:lastModifiedBy>
  <cp:revision>2</cp:revision>
  <dcterms:created xsi:type="dcterms:W3CDTF">2017-05-09T21:17:00Z</dcterms:created>
  <dcterms:modified xsi:type="dcterms:W3CDTF">2017-05-09T21:17:00Z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0x0101002D0DC084986CDF4BB54E53AEFEE6180A</vt:lpwstr>
  </property>
  <property fmtid="{D5CDD505-2E9C-101B-9397-08002B2CF9AE}" pid="3" name="Order">
    <vt:r8>62150800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